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6232"/>
        <w:gridCol w:w="1988"/>
      </w:tblGrid>
      <w:tr w:rsidR="00DB1522" w:rsidRPr="00B77384" w:rsidTr="00DB1522">
        <w:trPr>
          <w:trHeight w:val="1930"/>
          <w:jc w:val="center"/>
        </w:trPr>
        <w:tc>
          <w:tcPr>
            <w:tcW w:w="1210" w:type="dxa"/>
            <w:shd w:val="clear" w:color="auto" w:fill="auto"/>
          </w:tcPr>
          <w:p w:rsidR="00DB1522" w:rsidRPr="00B77384" w:rsidRDefault="00DB1522" w:rsidP="00B920F6">
            <w:pPr>
              <w:snapToGrid w:val="0"/>
              <w:spacing w:line="360" w:lineRule="auto"/>
              <w:ind w:left="70"/>
              <w:jc w:val="center"/>
              <w:rPr>
                <w:rFonts w:asciiTheme="minorHAnsi" w:hAnsiTheme="minorHAnsi" w:cstheme="minorHAnsi"/>
              </w:rPr>
            </w:pPr>
          </w:p>
          <w:p w:rsidR="00DB1522" w:rsidRPr="00B77384" w:rsidRDefault="00DB1522" w:rsidP="00B920F6">
            <w:pPr>
              <w:spacing w:line="360" w:lineRule="auto"/>
              <w:ind w:left="70"/>
              <w:jc w:val="center"/>
              <w:rPr>
                <w:rFonts w:asciiTheme="minorHAnsi" w:hAnsiTheme="minorHAnsi" w:cstheme="minorHAnsi"/>
                <w:i/>
                <w:position w:val="-13"/>
              </w:rPr>
            </w:pPr>
            <w:r w:rsidRPr="00B77384">
              <w:rPr>
                <w:rFonts w:asciiTheme="minorHAnsi" w:hAnsiTheme="minorHAnsi" w:cstheme="minorHAnsi"/>
                <w:i/>
                <w:noProof/>
                <w:lang w:eastAsia="pt-BR" w:bidi="ar-SA"/>
              </w:rPr>
              <w:drawing>
                <wp:anchor distT="0" distB="0" distL="114300" distR="114300" simplePos="0" relativeHeight="251660288" behindDoc="0" locked="0" layoutInCell="1" allowOverlap="1" wp14:anchorId="782C6A92" wp14:editId="5B015F7E">
                  <wp:simplePos x="0" y="0"/>
                  <wp:positionH relativeFrom="column">
                    <wp:posOffset>-43984</wp:posOffset>
                  </wp:positionH>
                  <wp:positionV relativeFrom="paragraph">
                    <wp:posOffset>114</wp:posOffset>
                  </wp:positionV>
                  <wp:extent cx="781006" cy="1011467"/>
                  <wp:effectExtent l="0" t="0" r="635" b="0"/>
                  <wp:wrapThrough wrapText="bothSides">
                    <wp:wrapPolygon edited="0">
                      <wp:start x="0" y="0"/>
                      <wp:lineTo x="0" y="21166"/>
                      <wp:lineTo x="21090" y="21166"/>
                      <wp:lineTo x="21090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06" cy="101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522" w:rsidRPr="00B77384" w:rsidRDefault="00DB1522" w:rsidP="00B920F6">
            <w:pPr>
              <w:spacing w:line="360" w:lineRule="auto"/>
              <w:ind w:left="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  <w:shd w:val="clear" w:color="auto" w:fill="auto"/>
          </w:tcPr>
          <w:p w:rsidR="00DB1522" w:rsidRPr="00B77384" w:rsidRDefault="00DB1522" w:rsidP="00B920F6">
            <w:pPr>
              <w:pStyle w:val="Ttulo1"/>
              <w:numPr>
                <w:ilvl w:val="0"/>
                <w:numId w:val="1"/>
              </w:num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7384">
              <w:rPr>
                <w:rFonts w:asciiTheme="minorHAnsi" w:hAnsiTheme="minorHAnsi" w:cstheme="minorHAnsi"/>
                <w:sz w:val="24"/>
                <w:szCs w:val="24"/>
              </w:rPr>
              <w:t>Serviço Público Federal</w:t>
            </w:r>
          </w:p>
          <w:p w:rsidR="00DB1522" w:rsidRPr="00B77384" w:rsidRDefault="00DB1522" w:rsidP="00B920F6">
            <w:pPr>
              <w:pStyle w:val="Ttulo1"/>
              <w:numPr>
                <w:ilvl w:val="0"/>
                <w:numId w:val="1"/>
              </w:numPr>
              <w:autoSpaceDN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7384">
              <w:rPr>
                <w:rFonts w:asciiTheme="minorHAnsi" w:hAnsiTheme="minorHAnsi" w:cstheme="minorHAnsi"/>
                <w:sz w:val="24"/>
                <w:szCs w:val="24"/>
              </w:rPr>
              <w:t>UNIVERSIDADE FEDERAL DA BAHIA</w:t>
            </w:r>
          </w:p>
          <w:p w:rsidR="00DB1522" w:rsidRPr="00B77384" w:rsidRDefault="00DB1522" w:rsidP="00B920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7384">
              <w:rPr>
                <w:rFonts w:asciiTheme="minorHAnsi" w:hAnsiTheme="minorHAnsi" w:cstheme="minorHAnsi"/>
              </w:rPr>
              <w:t>FACULDADE DE FILOSOFIA E CIÊNCIAS HUMANAS</w:t>
            </w:r>
          </w:p>
          <w:p w:rsidR="00DB1522" w:rsidRPr="00B77384" w:rsidRDefault="00DB1522" w:rsidP="00B920F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77384">
              <w:rPr>
                <w:rFonts w:asciiTheme="minorHAnsi" w:hAnsiTheme="minorHAnsi" w:cstheme="minorHAnsi"/>
              </w:rPr>
              <w:t>Colegiado do Programa de Pós-Graduação em Museologia</w:t>
            </w:r>
          </w:p>
          <w:p w:rsidR="00DB1522" w:rsidRPr="00B77384" w:rsidRDefault="00DB1522" w:rsidP="00B920F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77384">
              <w:rPr>
                <w:rFonts w:asciiTheme="minorHAnsi" w:hAnsiTheme="minorHAnsi" w:cstheme="minorHAnsi"/>
                <w:i/>
              </w:rPr>
              <w:t>Rua Aristides Novis, 197, Federação, Salvador/Bahia, CEP 40.210-730,</w:t>
            </w:r>
          </w:p>
          <w:p w:rsidR="00DB1522" w:rsidRPr="00B77384" w:rsidRDefault="00DB1522" w:rsidP="00B920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7384">
              <w:rPr>
                <w:rFonts w:asciiTheme="minorHAnsi" w:hAnsiTheme="minorHAnsi" w:cstheme="minorHAnsi"/>
                <w:i/>
              </w:rPr>
              <w:t>E-mail: ppgmuseu@ufba.br</w:t>
            </w:r>
          </w:p>
        </w:tc>
        <w:tc>
          <w:tcPr>
            <w:tcW w:w="1988" w:type="dxa"/>
            <w:shd w:val="clear" w:color="auto" w:fill="auto"/>
          </w:tcPr>
          <w:p w:rsidR="00DB1522" w:rsidRPr="00B77384" w:rsidRDefault="00DB1522" w:rsidP="00B920F6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B77384">
              <w:rPr>
                <w:rFonts w:asciiTheme="minorHAnsi" w:hAnsiTheme="minorHAnsi" w:cstheme="minorHAnsi"/>
                <w:noProof/>
                <w:lang w:eastAsia="pt-BR" w:bidi="ar-SA"/>
              </w:rPr>
              <w:drawing>
                <wp:anchor distT="0" distB="0" distL="0" distR="0" simplePos="0" relativeHeight="251659264" behindDoc="0" locked="0" layoutInCell="1" allowOverlap="1" wp14:anchorId="5EB959BC" wp14:editId="07B46FE5">
                  <wp:simplePos x="0" y="0"/>
                  <wp:positionH relativeFrom="column">
                    <wp:posOffset>-44357</wp:posOffset>
                  </wp:positionH>
                  <wp:positionV relativeFrom="paragraph">
                    <wp:posOffset>265517</wp:posOffset>
                  </wp:positionV>
                  <wp:extent cx="1175744" cy="797627"/>
                  <wp:effectExtent l="0" t="0" r="5715" b="254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08" cy="802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1522" w:rsidRDefault="00DB1522" w:rsidP="00DB1522"/>
    <w:p w:rsidR="00DB1522" w:rsidRDefault="00DB1522" w:rsidP="00DB1522"/>
    <w:p w:rsidR="00261DB2" w:rsidRPr="00E14870" w:rsidRDefault="00DB1522" w:rsidP="00261DB2">
      <w:pPr>
        <w:spacing w:line="360" w:lineRule="auto"/>
        <w:jc w:val="center"/>
        <w:rPr>
          <w:rFonts w:cstheme="minorHAnsi"/>
          <w:b/>
          <w:u w:val="single"/>
          <w:lang w:eastAsia="pt-BR"/>
        </w:rPr>
      </w:pPr>
      <w:r w:rsidRPr="00E14870">
        <w:rPr>
          <w:rFonts w:cstheme="minorHAnsi"/>
          <w:b/>
          <w:u w:val="single"/>
          <w:lang w:eastAsia="pt-BR"/>
        </w:rPr>
        <w:t xml:space="preserve">NORMAS </w:t>
      </w:r>
      <w:proofErr w:type="gramStart"/>
      <w:r w:rsidRPr="00E14870">
        <w:rPr>
          <w:rFonts w:cstheme="minorHAnsi"/>
          <w:b/>
          <w:u w:val="single"/>
          <w:lang w:eastAsia="pt-BR"/>
        </w:rPr>
        <w:t>PARA  O</w:t>
      </w:r>
      <w:proofErr w:type="gramEnd"/>
      <w:r w:rsidRPr="00E14870">
        <w:rPr>
          <w:rFonts w:cstheme="minorHAnsi"/>
          <w:b/>
          <w:u w:val="single"/>
          <w:lang w:eastAsia="pt-BR"/>
        </w:rPr>
        <w:t xml:space="preserve"> EXAME DE QUALIFICAÇÃO </w:t>
      </w:r>
    </w:p>
    <w:p w:rsidR="00261DB2" w:rsidRDefault="00261DB2" w:rsidP="00261DB2">
      <w:pPr>
        <w:spacing w:line="360" w:lineRule="auto"/>
        <w:jc w:val="center"/>
        <w:rPr>
          <w:rFonts w:cstheme="minorHAnsi"/>
          <w:b/>
          <w:lang w:eastAsia="pt-BR"/>
        </w:rPr>
      </w:pPr>
    </w:p>
    <w:p w:rsidR="00FE31A6" w:rsidRDefault="00261DB2" w:rsidP="00261DB2">
      <w:pPr>
        <w:spacing w:line="360" w:lineRule="auto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>O</w:t>
      </w:r>
      <w:r w:rsidRPr="00261DB2">
        <w:rPr>
          <w:rFonts w:cstheme="minorHAnsi"/>
          <w:lang w:eastAsia="pt-BR"/>
        </w:rPr>
        <w:t xml:space="preserve"> exame de qualificação tem por objetivo avaliar o desenvolvimento da pesquisa pelos membros da banca, por meio da trajetória, do desempenho nas disciplinas, da participação em congressos e seminários, da produção de artigos científicos e da evolução do projeto de pesquisa. </w:t>
      </w:r>
    </w:p>
    <w:p w:rsidR="00FE31A6" w:rsidRDefault="00FE31A6" w:rsidP="00261DB2">
      <w:pPr>
        <w:spacing w:line="360" w:lineRule="auto"/>
        <w:jc w:val="both"/>
        <w:rPr>
          <w:rFonts w:cstheme="minorHAnsi"/>
          <w:lang w:eastAsia="pt-BR"/>
        </w:rPr>
      </w:pPr>
    </w:p>
    <w:p w:rsidR="00DB1522" w:rsidRDefault="00261DB2" w:rsidP="00261DB2">
      <w:pPr>
        <w:spacing w:line="360" w:lineRule="auto"/>
        <w:jc w:val="both"/>
      </w:pPr>
      <w:r>
        <w:rPr>
          <w:rFonts w:cstheme="minorHAnsi"/>
          <w:lang w:eastAsia="pt-BR"/>
        </w:rPr>
        <w:t xml:space="preserve">Para tanto, considera-se principalmente: </w:t>
      </w:r>
      <w:r w:rsidR="00DB1522">
        <w:t xml:space="preserve">a clareza quanto à definição da questão / objetivo(s) </w:t>
      </w:r>
      <w:r>
        <w:t>d</w:t>
      </w:r>
      <w:r w:rsidR="00DB1522">
        <w:t>a pesquisa</w:t>
      </w:r>
      <w:r>
        <w:t xml:space="preserve">; </w:t>
      </w:r>
      <w:r w:rsidR="00DB1522">
        <w:t>a formulação da hipótese: a hipótese vigente é válida (bem fundamentada, relevante, original)</w:t>
      </w:r>
      <w:r>
        <w:t xml:space="preserve">; </w:t>
      </w:r>
      <w:r w:rsidR="00DB1522">
        <w:t>a coerência entre a questão / o(s) objetivo(s) declarado(s), a(s) hipótese(s) formulada(s) e os procedimentos metodológicos empregados para atingir o(s) objetivo(s) e comprovar a(s) hipótese(s)</w:t>
      </w:r>
      <w:r>
        <w:t xml:space="preserve">; </w:t>
      </w:r>
      <w:r w:rsidR="00DB1522">
        <w:t>a adequação dos procedimentos metodológicos e da bibliografia utilizada em relação à questão (questões) / objetivo(s) e hipótese(s)</w:t>
      </w:r>
      <w:r w:rsidR="00FE31A6">
        <w:t>.</w:t>
      </w:r>
    </w:p>
    <w:p w:rsidR="00261DB2" w:rsidRDefault="00261DB2" w:rsidP="00261DB2">
      <w:pPr>
        <w:spacing w:line="360" w:lineRule="auto"/>
        <w:jc w:val="both"/>
      </w:pPr>
    </w:p>
    <w:p w:rsidR="00FE31A6" w:rsidRDefault="00E14870" w:rsidP="00261DB2">
      <w:pPr>
        <w:spacing w:line="360" w:lineRule="auto"/>
        <w:jc w:val="both"/>
        <w:rPr>
          <w:u w:val="single"/>
        </w:rPr>
      </w:pPr>
      <w:r w:rsidRPr="00E14870">
        <w:rPr>
          <w:u w:val="single"/>
        </w:rPr>
        <w:t>COM RELAÇÃO A PRODUÇÃO DE PESQUISA, CONSIDERA</w:t>
      </w:r>
      <w:r>
        <w:rPr>
          <w:u w:val="single"/>
        </w:rPr>
        <w:t>-SE:</w:t>
      </w:r>
    </w:p>
    <w:p w:rsidR="00E14870" w:rsidRPr="00E14870" w:rsidRDefault="00E14870" w:rsidP="00261DB2">
      <w:pPr>
        <w:spacing w:line="360" w:lineRule="auto"/>
        <w:jc w:val="both"/>
        <w:rPr>
          <w:u w:val="single"/>
        </w:rPr>
      </w:pPr>
    </w:p>
    <w:p w:rsidR="00FE31A6" w:rsidRDefault="00E14870" w:rsidP="00E14870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O</w:t>
      </w:r>
      <w:r w:rsidR="00261DB2">
        <w:t xml:space="preserve"> domínio demonstrado em relação ao que se faz atualmente na matéria ou no campo de estudo ao qual a pesquisa se filia. </w:t>
      </w:r>
    </w:p>
    <w:p w:rsidR="00FE31A6" w:rsidRDefault="00E14870" w:rsidP="00E14870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O</w:t>
      </w:r>
      <w:r w:rsidR="00261DB2">
        <w:t xml:space="preserve"> estágio em que se encontra a pesquisa; os resultados da pesquisa já realizada com base na qualidade do material que a constitui. </w:t>
      </w:r>
    </w:p>
    <w:p w:rsidR="00FE31A6" w:rsidRDefault="00E14870" w:rsidP="00E14870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A</w:t>
      </w:r>
      <w:r w:rsidR="00261DB2">
        <w:t xml:space="preserve">s condições para a finalização da pesquisa no prazo estipulado. </w:t>
      </w:r>
    </w:p>
    <w:p w:rsidR="00FE31A6" w:rsidRDefault="00FE31A6" w:rsidP="00261DB2">
      <w:pPr>
        <w:spacing w:line="360" w:lineRule="auto"/>
        <w:jc w:val="both"/>
      </w:pPr>
    </w:p>
    <w:p w:rsidR="00FE31A6" w:rsidRDefault="00E14870" w:rsidP="00261DB2">
      <w:pPr>
        <w:spacing w:line="360" w:lineRule="auto"/>
        <w:jc w:val="both"/>
        <w:rPr>
          <w:u w:val="single"/>
        </w:rPr>
      </w:pPr>
      <w:r w:rsidRPr="00E14870">
        <w:rPr>
          <w:u w:val="single"/>
        </w:rPr>
        <w:t xml:space="preserve">A ESTRUTURA PRELIMINAR DA DISSERTAÇÃO, CONSIDERANDO: </w:t>
      </w:r>
    </w:p>
    <w:p w:rsidR="00E14870" w:rsidRPr="00E14870" w:rsidRDefault="00E14870" w:rsidP="00261DB2">
      <w:pPr>
        <w:spacing w:line="360" w:lineRule="auto"/>
        <w:jc w:val="both"/>
        <w:rPr>
          <w:u w:val="single"/>
        </w:rPr>
      </w:pPr>
    </w:p>
    <w:p w:rsidR="00FE31A6" w:rsidRDefault="00E14870" w:rsidP="00E14870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A</w:t>
      </w:r>
      <w:r w:rsidR="00261DB2">
        <w:t xml:space="preserve"> concatenação e os conteúdos dos capítulos </w:t>
      </w:r>
    </w:p>
    <w:p w:rsidR="00FE31A6" w:rsidRDefault="00261DB2" w:rsidP="00E14870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A banca deverá apresentar relatório sucinto destacando os diferentes pontos e encaminhamentos dados ao trabalho. </w:t>
      </w:r>
    </w:p>
    <w:p w:rsidR="00FE31A6" w:rsidRDefault="00FE31A6" w:rsidP="00261DB2">
      <w:pPr>
        <w:spacing w:line="360" w:lineRule="auto"/>
        <w:jc w:val="both"/>
      </w:pPr>
    </w:p>
    <w:p w:rsidR="00FE31A6" w:rsidRPr="00E14870" w:rsidRDefault="00E14870" w:rsidP="00261DB2">
      <w:pPr>
        <w:spacing w:line="360" w:lineRule="auto"/>
        <w:jc w:val="both"/>
        <w:rPr>
          <w:u w:val="single"/>
        </w:rPr>
      </w:pPr>
      <w:r w:rsidRPr="00E14870">
        <w:rPr>
          <w:u w:val="single"/>
        </w:rPr>
        <w:lastRenderedPageBreak/>
        <w:t xml:space="preserve">O TEXTO DA QUALIFICAÇÃO SERÁ COMPOSTO POR: </w:t>
      </w:r>
    </w:p>
    <w:p w:rsidR="00FE31A6" w:rsidRDefault="00FE31A6" w:rsidP="00261DB2">
      <w:pPr>
        <w:spacing w:line="360" w:lineRule="auto"/>
        <w:jc w:val="both"/>
      </w:pPr>
    </w:p>
    <w:p w:rsidR="00FE31A6" w:rsidRDefault="00261DB2" w:rsidP="00261DB2">
      <w:pPr>
        <w:spacing w:line="360" w:lineRule="auto"/>
        <w:jc w:val="both"/>
      </w:pPr>
      <w:r>
        <w:t xml:space="preserve">1. folha de rosto com as seguintes informações: nome do candidato, título do trabalho, nível (mestrado), área de concentração, linha de pesquisa, nome do orientador, data. </w:t>
      </w:r>
    </w:p>
    <w:p w:rsidR="00FE31A6" w:rsidRDefault="00261DB2" w:rsidP="00261DB2">
      <w:pPr>
        <w:spacing w:line="360" w:lineRule="auto"/>
        <w:jc w:val="both"/>
      </w:pPr>
      <w:r>
        <w:t xml:space="preserve">2. sumário da matéria, com os números das páginas correspondentes aos itens que compõem o </w:t>
      </w:r>
      <w:r w:rsidR="00FE31A6">
        <w:t>trabalho;</w:t>
      </w:r>
    </w:p>
    <w:p w:rsidR="00FE31A6" w:rsidRDefault="00261DB2" w:rsidP="00261DB2">
      <w:pPr>
        <w:spacing w:line="360" w:lineRule="auto"/>
        <w:jc w:val="both"/>
      </w:pPr>
      <w:r>
        <w:t xml:space="preserve">3. material correspondente aos </w:t>
      </w:r>
      <w:r w:rsidR="00331B0B">
        <w:t xml:space="preserve">tópicos do </w:t>
      </w:r>
      <w:r w:rsidR="00FE31A6">
        <w:t>texto</w:t>
      </w:r>
      <w:r>
        <w:t>, em folhas numeradas em ordem seqüencial</w:t>
      </w:r>
      <w:r w:rsidR="00FE31A6">
        <w:t>;</w:t>
      </w:r>
      <w:r>
        <w:t xml:space="preserve"> </w:t>
      </w:r>
    </w:p>
    <w:p w:rsidR="00FE31A6" w:rsidRDefault="00FE31A6" w:rsidP="00261DB2">
      <w:pPr>
        <w:spacing w:line="360" w:lineRule="auto"/>
        <w:jc w:val="both"/>
      </w:pPr>
    </w:p>
    <w:p w:rsidR="00261DB2" w:rsidRPr="00E14870" w:rsidRDefault="00E14870" w:rsidP="00261DB2">
      <w:pPr>
        <w:spacing w:line="360" w:lineRule="auto"/>
        <w:jc w:val="both"/>
        <w:rPr>
          <w:u w:val="single"/>
        </w:rPr>
      </w:pPr>
      <w:r w:rsidRPr="00E14870">
        <w:rPr>
          <w:u w:val="single"/>
        </w:rPr>
        <w:t>OS ITENS SÃO:</w:t>
      </w:r>
    </w:p>
    <w:p w:rsidR="00331B0B" w:rsidRDefault="00331B0B" w:rsidP="00261DB2">
      <w:pPr>
        <w:spacing w:line="360" w:lineRule="auto"/>
        <w:jc w:val="both"/>
      </w:pPr>
    </w:p>
    <w:p w:rsidR="00331B0B" w:rsidRDefault="00331B0B" w:rsidP="00331B0B">
      <w:pPr>
        <w:spacing w:line="360" w:lineRule="auto"/>
        <w:jc w:val="both"/>
      </w:pPr>
      <w:r w:rsidRPr="00E14870">
        <w:rPr>
          <w:b/>
        </w:rPr>
        <w:t>Tópico 1:</w:t>
      </w:r>
      <w:r>
        <w:t xml:space="preserve"> Percurso e desempenho acadêmico do candidato. Contém informações sobre: </w:t>
      </w:r>
    </w:p>
    <w:p w:rsidR="00331B0B" w:rsidRDefault="00331B0B" w:rsidP="00331B0B">
      <w:pPr>
        <w:spacing w:line="360" w:lineRule="auto"/>
        <w:jc w:val="both"/>
      </w:pPr>
    </w:p>
    <w:p w:rsidR="00331B0B" w:rsidRDefault="00E14870" w:rsidP="00331B0B">
      <w:pPr>
        <w:spacing w:line="360" w:lineRule="auto"/>
        <w:jc w:val="both"/>
      </w:pPr>
      <w:r>
        <w:t>1.1. A</w:t>
      </w:r>
      <w:r w:rsidR="00331B0B">
        <w:t xml:space="preserve">s disciplinas cursadas, o conceito obtido e os ajustes no projeto de pesquisa; </w:t>
      </w:r>
    </w:p>
    <w:p w:rsidR="00331B0B" w:rsidRDefault="00331B0B" w:rsidP="00331B0B">
      <w:pPr>
        <w:spacing w:line="360" w:lineRule="auto"/>
        <w:jc w:val="both"/>
      </w:pPr>
      <w:r>
        <w:t>1.</w:t>
      </w:r>
      <w:r w:rsidR="00E14870">
        <w:t>2. Estágios</w:t>
      </w:r>
      <w:r>
        <w:t xml:space="preserve"> / monitorias, participação em eventos relacionados ao tema da pesquisa e sua importância no percurso acadêmico do candidato; publicação de texto</w:t>
      </w:r>
      <w:r w:rsidR="00E14870">
        <w:t xml:space="preserve"> </w:t>
      </w:r>
      <w:r>
        <w:t xml:space="preserve">(s) ocorrida durante a pós-graduação </w:t>
      </w:r>
    </w:p>
    <w:p w:rsidR="00331B0B" w:rsidRDefault="00331B0B" w:rsidP="00331B0B">
      <w:pPr>
        <w:spacing w:line="360" w:lineRule="auto"/>
        <w:jc w:val="both"/>
      </w:pPr>
    </w:p>
    <w:p w:rsidR="00331B0B" w:rsidRDefault="00331B0B" w:rsidP="00331B0B">
      <w:pPr>
        <w:spacing w:line="360" w:lineRule="auto"/>
        <w:jc w:val="both"/>
      </w:pPr>
      <w:r w:rsidRPr="00E14870">
        <w:rPr>
          <w:b/>
        </w:rPr>
        <w:t>Tópico 2:</w:t>
      </w:r>
      <w:r>
        <w:t xml:space="preserve"> Estado atual do projeto de pesquisa com informações sobre: </w:t>
      </w:r>
    </w:p>
    <w:p w:rsidR="00331B0B" w:rsidRDefault="00331B0B" w:rsidP="00331B0B">
      <w:pPr>
        <w:spacing w:line="360" w:lineRule="auto"/>
        <w:jc w:val="both"/>
      </w:pPr>
    </w:p>
    <w:p w:rsidR="00331B0B" w:rsidRDefault="00E14870" w:rsidP="00331B0B">
      <w:pPr>
        <w:spacing w:line="360" w:lineRule="auto"/>
        <w:jc w:val="both"/>
      </w:pPr>
      <w:r>
        <w:t>2.1. O</w:t>
      </w:r>
      <w:r w:rsidR="00331B0B">
        <w:t xml:space="preserve">bjeto, objetivos / questões, hipóteses (só para doutorado), procedimentos metodológicos, bibliografia; </w:t>
      </w:r>
    </w:p>
    <w:p w:rsidR="00331B0B" w:rsidRDefault="00E14870" w:rsidP="00331B0B">
      <w:pPr>
        <w:spacing w:line="360" w:lineRule="auto"/>
        <w:jc w:val="both"/>
      </w:pPr>
      <w:r>
        <w:t>2.2. E</w:t>
      </w:r>
      <w:r w:rsidR="00331B0B">
        <w:t xml:space="preserve">volução do projeto de pesquisa (sintetizar o projeto inicial de modo a possibilitar comparações com o projeto atual); </w:t>
      </w:r>
    </w:p>
    <w:p w:rsidR="00331B0B" w:rsidRDefault="00E14870" w:rsidP="00331B0B">
      <w:pPr>
        <w:spacing w:line="360" w:lineRule="auto"/>
        <w:jc w:val="both"/>
      </w:pPr>
      <w:r>
        <w:t>2.3. A</w:t>
      </w:r>
      <w:r w:rsidR="00331B0B">
        <w:t>tividades programadas para dar continuidade à pesquisa com cronograma para sua realização.</w:t>
      </w:r>
    </w:p>
    <w:p w:rsidR="00331B0B" w:rsidRDefault="00331B0B" w:rsidP="00331B0B">
      <w:pPr>
        <w:spacing w:line="360" w:lineRule="auto"/>
        <w:jc w:val="both"/>
      </w:pPr>
    </w:p>
    <w:p w:rsidR="00331B0B" w:rsidRDefault="00331B0B" w:rsidP="00331B0B">
      <w:pPr>
        <w:spacing w:line="360" w:lineRule="auto"/>
        <w:jc w:val="both"/>
      </w:pPr>
      <w:r w:rsidRPr="00E14870">
        <w:rPr>
          <w:b/>
        </w:rPr>
        <w:t>Tópico 3:</w:t>
      </w:r>
      <w:r>
        <w:t xml:space="preserve"> Produção referente à pesquisa, aferida mediante a apresentação de um trabalho completo de autoria do candidato juntamente com o orientador, produzido durante o curso de pós-graduação.</w:t>
      </w:r>
    </w:p>
    <w:p w:rsidR="00331B0B" w:rsidRDefault="00331B0B" w:rsidP="00331B0B">
      <w:pPr>
        <w:spacing w:line="360" w:lineRule="auto"/>
        <w:jc w:val="both"/>
      </w:pPr>
    </w:p>
    <w:p w:rsidR="00331B0B" w:rsidRDefault="00E14870" w:rsidP="00331B0B">
      <w:pPr>
        <w:spacing w:line="360" w:lineRule="auto"/>
        <w:jc w:val="both"/>
      </w:pPr>
      <w:r>
        <w:t>3.1. R</w:t>
      </w:r>
      <w:r w:rsidR="00331B0B">
        <w:t xml:space="preserve">esumo dos conteúdos dos capítulos com indicação da bibliografia que lhes dará apoio; </w:t>
      </w:r>
    </w:p>
    <w:p w:rsidR="00331B0B" w:rsidRDefault="00E14870" w:rsidP="00331B0B">
      <w:pPr>
        <w:spacing w:line="360" w:lineRule="auto"/>
        <w:jc w:val="both"/>
      </w:pPr>
      <w:r>
        <w:t>3.2. C</w:t>
      </w:r>
      <w:r w:rsidR="00331B0B">
        <w:t>ronograma das atividades a serem realizadas até a entrega do trabalho final.</w:t>
      </w:r>
    </w:p>
    <w:p w:rsidR="00E14870" w:rsidRDefault="00E14870" w:rsidP="00331B0B">
      <w:pPr>
        <w:spacing w:line="360" w:lineRule="auto"/>
        <w:jc w:val="both"/>
      </w:pPr>
    </w:p>
    <w:p w:rsidR="00E14870" w:rsidRDefault="00E14870" w:rsidP="00331B0B">
      <w:pPr>
        <w:spacing w:line="360" w:lineRule="auto"/>
        <w:jc w:val="both"/>
      </w:pPr>
    </w:p>
    <w:p w:rsidR="00E14870" w:rsidRDefault="00E14870" w:rsidP="00E14870">
      <w:pPr>
        <w:spacing w:line="360" w:lineRule="auto"/>
        <w:jc w:val="right"/>
      </w:pPr>
      <w:bookmarkStart w:id="0" w:name="_GoBack"/>
      <w:bookmarkEnd w:id="0"/>
      <w:r>
        <w:t>Salvador, novembro de 2019.</w:t>
      </w:r>
    </w:p>
    <w:sectPr w:rsidR="00E14870" w:rsidSect="00E14870"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6E5FC4"/>
    <w:multiLevelType w:val="hybridMultilevel"/>
    <w:tmpl w:val="F0826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0FC8"/>
    <w:multiLevelType w:val="hybridMultilevel"/>
    <w:tmpl w:val="61182B0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F515A5"/>
    <w:multiLevelType w:val="hybridMultilevel"/>
    <w:tmpl w:val="3C1671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860EE"/>
    <w:multiLevelType w:val="hybridMultilevel"/>
    <w:tmpl w:val="388E29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7465"/>
    <w:multiLevelType w:val="hybridMultilevel"/>
    <w:tmpl w:val="66564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22"/>
    <w:rsid w:val="00261DB2"/>
    <w:rsid w:val="00331B0B"/>
    <w:rsid w:val="003D4BA4"/>
    <w:rsid w:val="00CC705B"/>
    <w:rsid w:val="00DB1522"/>
    <w:rsid w:val="00E14870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414B"/>
  <w15:chartTrackingRefBased/>
  <w15:docId w15:val="{62994782-51E3-4DCA-8FAB-6793996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rsid w:val="00DB1522"/>
    <w:pPr>
      <w:keepNext/>
      <w:spacing w:line="360" w:lineRule="auto"/>
      <w:jc w:val="both"/>
      <w:outlineLvl w:val="0"/>
    </w:pPr>
    <w:rPr>
      <w:rFonts w:ascii="Verdana" w:hAnsi="Verdana" w:cs="Verdan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1522"/>
    <w:rPr>
      <w:rFonts w:ascii="Verdana" w:eastAsia="SimSun" w:hAnsi="Verdana" w:cs="Verdana"/>
      <w:b/>
      <w:kern w:val="3"/>
      <w:szCs w:val="20"/>
      <w:lang w:eastAsia="zh-CN" w:bidi="hi-IN"/>
    </w:rPr>
  </w:style>
  <w:style w:type="paragraph" w:styleId="PargrafodaLista">
    <w:name w:val="List Paragraph"/>
    <w:basedOn w:val="Normal"/>
    <w:uiPriority w:val="34"/>
    <w:qFormat/>
    <w:rsid w:val="00E1487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ppgmuseu</dc:creator>
  <cp:keywords/>
  <dc:description/>
  <cp:lastModifiedBy>ppgmuseu</cp:lastModifiedBy>
  <cp:revision>2</cp:revision>
  <dcterms:created xsi:type="dcterms:W3CDTF">2019-11-14T18:36:00Z</dcterms:created>
  <dcterms:modified xsi:type="dcterms:W3CDTF">2019-11-14T18:36:00Z</dcterms:modified>
</cp:coreProperties>
</file>